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23" w:rsidRDefault="00356686" w:rsidP="00356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66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о формах обучения  </w:t>
      </w:r>
    </w:p>
    <w:p w:rsidR="00356686" w:rsidRPr="00356686" w:rsidRDefault="00356686" w:rsidP="00356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ru-RU"/>
        </w:rPr>
      </w:pPr>
      <w:r w:rsidRPr="003566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856B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ЧОУ «Средняя общеобразовательная школа «Белогорский класс»</w:t>
      </w: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56686" w:rsidRPr="00356686" w:rsidRDefault="00356686" w:rsidP="00356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ru-RU"/>
        </w:rPr>
      </w:pPr>
      <w:r w:rsidRPr="0035668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56686" w:rsidRPr="00356686" w:rsidRDefault="00356686" w:rsidP="0035668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proofErr w:type="gramStart"/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>С соответствии с Федеральным законом от 29.12.2012г. №273-ФЗ (ред. от 03.08.2018г) (ст. 17.</w:t>
      </w:r>
      <w:proofErr w:type="gramEnd"/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>Формы получения образования и формы обучения) в  Российской Федерации образование может быть получено в организациях, осуществляющих образовательную деятельность и вне организаций, осуществляющих образовательную деятельность (в форме семейного образования и самообразования).</w:t>
      </w:r>
      <w:proofErr w:type="gramEnd"/>
    </w:p>
    <w:p w:rsidR="00356686" w:rsidRPr="00356686" w:rsidRDefault="00356686" w:rsidP="0035668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очной, </w:t>
      </w:r>
      <w:proofErr w:type="spellStart"/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>очно-заочной</w:t>
      </w:r>
      <w:proofErr w:type="spellEnd"/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заочной форме.</w:t>
      </w: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br/>
        <w:t>   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356686" w:rsidRPr="00356686" w:rsidRDefault="00356686" w:rsidP="0035668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>Допускается сочетание различных форм получения образования и форм обучения.</w:t>
      </w:r>
    </w:p>
    <w:p w:rsidR="00356686" w:rsidRPr="00356686" w:rsidRDefault="00356686" w:rsidP="0035668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>Организациями, осуществляющими образовательную деятельность, может быть организовано обучение на дому (</w:t>
      </w:r>
      <w:proofErr w:type="gramStart"/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>.5 ст.41). Основанием для организации обучения на дому являются – заключение медицинской организации и письменное заявление родителей (законных представителей) обучающихся.</w:t>
      </w:r>
    </w:p>
    <w:p w:rsidR="00856B23" w:rsidRDefault="00856B23" w:rsidP="003566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686" w:rsidRPr="00356686" w:rsidRDefault="00356686" w:rsidP="0035668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учебном году в </w:t>
      </w:r>
      <w:r w:rsidR="00856B23">
        <w:rPr>
          <w:rFonts w:ascii="Times New Roman" w:eastAsia="Times New Roman" w:hAnsi="Times New Roman"/>
          <w:sz w:val="28"/>
          <w:szCs w:val="28"/>
          <w:lang w:eastAsia="ru-RU"/>
        </w:rPr>
        <w:t>ЧОУ «Средняя общеобразовательная школа «Белогорский класс»</w:t>
      </w:r>
      <w:r w:rsidRPr="0035668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обучающиеся школы проходят обучение на территории образовательного учреждения (очная форма).</w:t>
      </w:r>
    </w:p>
    <w:p w:rsidR="00356686" w:rsidRPr="00356686" w:rsidRDefault="00356686" w:rsidP="00356686">
      <w:pPr>
        <w:shd w:val="clear" w:color="auto" w:fill="FFFFFF"/>
        <w:spacing w:after="300" w:line="240" w:lineRule="auto"/>
        <w:ind w:firstLine="567"/>
        <w:jc w:val="both"/>
        <w:rPr>
          <w:rFonts w:ascii="Arial" w:eastAsia="Times New Roman" w:hAnsi="Arial" w:cs="Arial"/>
          <w:sz w:val="34"/>
          <w:szCs w:val="34"/>
          <w:lang w:eastAsia="ru-RU"/>
        </w:rPr>
      </w:pPr>
      <w:r w:rsidRPr="00856B23">
        <w:rPr>
          <w:rFonts w:ascii="Times New Roman" w:eastAsia="Times New Roman" w:hAnsi="Times New Roman"/>
          <w:sz w:val="28"/>
          <w:szCs w:val="28"/>
          <w:lang w:eastAsia="ru-RU"/>
        </w:rPr>
        <w:t>На 1 сентября 2019-2020 учебного года по очной форме обучается  </w:t>
      </w:r>
      <w:r w:rsidR="00856B23" w:rsidRPr="00856B23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856B2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856B23" w:rsidRPr="00856B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56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6686" w:rsidRDefault="00356686"/>
    <w:sectPr w:rsidR="00356686" w:rsidSect="00FB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56686"/>
    <w:rsid w:val="00056A6B"/>
    <w:rsid w:val="00356686"/>
    <w:rsid w:val="006D1931"/>
    <w:rsid w:val="00856B23"/>
    <w:rsid w:val="00FB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n.zaytseva</cp:lastModifiedBy>
  <cp:revision>2</cp:revision>
  <dcterms:created xsi:type="dcterms:W3CDTF">2019-09-30T17:48:00Z</dcterms:created>
  <dcterms:modified xsi:type="dcterms:W3CDTF">2019-09-30T17:48:00Z</dcterms:modified>
</cp:coreProperties>
</file>