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30" w:rsidRPr="00BE1ABA" w:rsidRDefault="00BE1ABA" w:rsidP="008601D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BA">
        <w:rPr>
          <w:rFonts w:ascii="Times New Roman" w:hAnsi="Times New Roman" w:cs="Times New Roman"/>
          <w:b/>
          <w:sz w:val="24"/>
          <w:szCs w:val="24"/>
        </w:rPr>
        <w:t>Тест по теме «Население Земли»</w:t>
      </w: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BA" w:rsidRDefault="00BE1ABA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B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601D3" w:rsidRPr="00BE1ABA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BA" w:rsidRPr="00BE1ABA" w:rsidRDefault="00BE1ABA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ABA">
        <w:rPr>
          <w:rFonts w:ascii="Times New Roman" w:hAnsi="Times New Roman" w:cs="Times New Roman"/>
          <w:b/>
          <w:sz w:val="24"/>
          <w:szCs w:val="24"/>
        </w:rPr>
        <w:t>1. Численность населения определяют:</w:t>
      </w:r>
    </w:p>
    <w:p w:rsidR="00BE1ABA" w:rsidRPr="00BE1ABA" w:rsidRDefault="00BE1ABA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А) по переписям;</w:t>
      </w:r>
    </w:p>
    <w:p w:rsidR="00BE1ABA" w:rsidRPr="00BE1ABA" w:rsidRDefault="00BE1ABA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Б) по количеству рождённых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ABA" w:rsidRPr="00BE1ABA" w:rsidRDefault="00BE1ABA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В) по количеству умерших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1ABA" w:rsidRDefault="00BE1ABA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 данным статистики.</w:t>
      </w:r>
    </w:p>
    <w:p w:rsidR="00BE1ABA" w:rsidRDefault="00BE1ABA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ABA" w:rsidRDefault="00A2649C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Люди на Земле размещены</w:t>
      </w:r>
      <w:r w:rsidR="00BE1ABA">
        <w:rPr>
          <w:rFonts w:ascii="Times New Roman" w:hAnsi="Times New Roman" w:cs="Times New Roman"/>
          <w:b/>
          <w:sz w:val="24"/>
          <w:szCs w:val="24"/>
        </w:rPr>
        <w:t>:</w:t>
      </w:r>
    </w:p>
    <w:p w:rsidR="00BE1ABA" w:rsidRDefault="00A2649C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равномерно;</w:t>
      </w:r>
    </w:p>
    <w:p w:rsidR="00A2649C" w:rsidRDefault="00A2649C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неравномерно;</w:t>
      </w:r>
    </w:p>
    <w:p w:rsidR="00A2649C" w:rsidRDefault="00A2649C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86604F">
        <w:rPr>
          <w:rFonts w:ascii="Times New Roman" w:hAnsi="Times New Roman" w:cs="Times New Roman"/>
          <w:sz w:val="24"/>
          <w:szCs w:val="24"/>
        </w:rPr>
        <w:t>плотно;</w:t>
      </w:r>
    </w:p>
    <w:p w:rsidR="0086604F" w:rsidRDefault="0086604F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604F" w:rsidRDefault="0086604F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4F" w:rsidRDefault="0086604F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Очень большие группы людей со сходными внешними признаками это:</w:t>
      </w:r>
    </w:p>
    <w:p w:rsidR="0086604F" w:rsidRDefault="0086604F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расы;</w:t>
      </w:r>
    </w:p>
    <w:p w:rsidR="0086604F" w:rsidRDefault="0086604F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народы;</w:t>
      </w:r>
    </w:p>
    <w:p w:rsidR="0086604F" w:rsidRDefault="0086604F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этносы;</w:t>
      </w:r>
    </w:p>
    <w:p w:rsidR="0086604F" w:rsidRDefault="0086604F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классы.</w:t>
      </w:r>
    </w:p>
    <w:p w:rsidR="0086604F" w:rsidRDefault="0086604F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4F" w:rsidRDefault="0086604F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51EEE">
        <w:rPr>
          <w:rFonts w:ascii="Times New Roman" w:hAnsi="Times New Roman" w:cs="Times New Roman"/>
          <w:b/>
          <w:sz w:val="24"/>
          <w:szCs w:val="24"/>
        </w:rPr>
        <w:t>Представители этой расы имеют узкие глаза, желтоватый цвет кожи, прямые тёмные волосы, выступающие скулы.</w:t>
      </w:r>
    </w:p>
    <w:p w:rsidR="00051EEE" w:rsidRPr="0086604F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А) европеоидная;</w:t>
      </w:r>
    </w:p>
    <w:p w:rsidR="00051EEE" w:rsidRPr="0086604F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Б) монголоидная;</w:t>
      </w:r>
    </w:p>
    <w:p w:rsidR="00051EEE" w:rsidRPr="0086604F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В) негроидная;</w:t>
      </w:r>
    </w:p>
    <w:p w:rsidR="00051EEE" w:rsidRPr="0086604F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Г) австралоидная.</w:t>
      </w:r>
    </w:p>
    <w:p w:rsidR="00051EEE" w:rsidRDefault="00051EEE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1EEE" w:rsidRDefault="00051EEE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Люди, живущие на одной территории, говорящие на одном языке, имеющие общую культуру это:</w:t>
      </w:r>
    </w:p>
    <w:p w:rsidR="00051EEE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этнос;</w:t>
      </w:r>
    </w:p>
    <w:p w:rsidR="00051EEE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раса;</w:t>
      </w:r>
    </w:p>
    <w:p w:rsidR="00051EEE" w:rsidRDefault="00051EEE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03391">
        <w:rPr>
          <w:rFonts w:ascii="Times New Roman" w:hAnsi="Times New Roman" w:cs="Times New Roman"/>
          <w:sz w:val="24"/>
          <w:szCs w:val="24"/>
        </w:rPr>
        <w:t>община;</w:t>
      </w:r>
    </w:p>
    <w:p w:rsidR="00403391" w:rsidRDefault="00403391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семья.</w:t>
      </w:r>
    </w:p>
    <w:p w:rsidR="00403391" w:rsidRDefault="00403391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Мировые религии это:</w:t>
      </w:r>
    </w:p>
    <w:p w:rsidR="00E27F10" w:rsidRPr="00F734C4" w:rsidRDefault="00E27F10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А) христианство и мусульманство;</w:t>
      </w:r>
    </w:p>
    <w:p w:rsidR="00E27F10" w:rsidRPr="00F734C4" w:rsidRDefault="00E27F10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Б) католичество и христианство;</w:t>
      </w:r>
    </w:p>
    <w:p w:rsidR="00E27F10" w:rsidRPr="00F734C4" w:rsidRDefault="00E27F10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В) индуизм и буддизм;</w:t>
      </w:r>
    </w:p>
    <w:p w:rsidR="00E27F10" w:rsidRPr="00F734C4" w:rsidRDefault="00E27F10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734C4">
        <w:rPr>
          <w:rFonts w:ascii="Times New Roman" w:hAnsi="Times New Roman" w:cs="Times New Roman"/>
          <w:sz w:val="24"/>
          <w:szCs w:val="24"/>
        </w:rPr>
        <w:t>Г) протестантство</w:t>
      </w:r>
      <w:r w:rsidR="00F734C4" w:rsidRPr="00F734C4">
        <w:rPr>
          <w:rFonts w:ascii="Times New Roman" w:hAnsi="Times New Roman" w:cs="Times New Roman"/>
          <w:sz w:val="24"/>
          <w:szCs w:val="24"/>
        </w:rPr>
        <w:t xml:space="preserve"> и мусульман</w:t>
      </w:r>
      <w:r w:rsidRPr="00F734C4">
        <w:rPr>
          <w:rFonts w:ascii="Times New Roman" w:hAnsi="Times New Roman" w:cs="Times New Roman"/>
          <w:sz w:val="24"/>
          <w:szCs w:val="24"/>
        </w:rPr>
        <w:t>с</w:t>
      </w:r>
      <w:r w:rsidR="00F734C4" w:rsidRPr="00F734C4">
        <w:rPr>
          <w:rFonts w:ascii="Times New Roman" w:hAnsi="Times New Roman" w:cs="Times New Roman"/>
          <w:sz w:val="24"/>
          <w:szCs w:val="24"/>
        </w:rPr>
        <w:t>т</w:t>
      </w:r>
      <w:r w:rsidRPr="00F734C4">
        <w:rPr>
          <w:rFonts w:ascii="Times New Roman" w:hAnsi="Times New Roman" w:cs="Times New Roman"/>
          <w:sz w:val="24"/>
          <w:szCs w:val="24"/>
        </w:rPr>
        <w:t>во.</w:t>
      </w:r>
    </w:p>
    <w:p w:rsidR="00403391" w:rsidRDefault="00403391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209" w:rsidRPr="0069203D" w:rsidRDefault="00C92209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03D">
        <w:rPr>
          <w:rFonts w:ascii="Times New Roman" w:hAnsi="Times New Roman" w:cs="Times New Roman"/>
          <w:b/>
          <w:sz w:val="24"/>
          <w:szCs w:val="24"/>
        </w:rPr>
        <w:t>7. По уровню развития хозяйства выделяют страны мира:</w:t>
      </w:r>
    </w:p>
    <w:p w:rsidR="00C92209" w:rsidRDefault="00C92209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недоразвитые и развитые;</w:t>
      </w:r>
    </w:p>
    <w:p w:rsidR="00C92209" w:rsidRDefault="00C92209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сильные и слабые;</w:t>
      </w:r>
    </w:p>
    <w:p w:rsidR="00C92209" w:rsidRDefault="00C92209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развитые и развивающиеся;</w:t>
      </w:r>
    </w:p>
    <w:p w:rsidR="00C92209" w:rsidRPr="00051EEE" w:rsidRDefault="00C92209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опережающие и отсталые.</w:t>
      </w:r>
    </w:p>
    <w:p w:rsidR="00BE1ABA" w:rsidRDefault="00BE1ABA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768" w:rsidRDefault="00144768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Выделяют следующие отрасли хозяйства:</w:t>
      </w:r>
    </w:p>
    <w:p w:rsidR="00144768" w:rsidRDefault="00144768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сельское хозяйство и лёгкая промышленность;</w:t>
      </w:r>
    </w:p>
    <w:p w:rsidR="00144768" w:rsidRDefault="00144768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пищевая промышленность и транспорт;</w:t>
      </w:r>
    </w:p>
    <w:p w:rsidR="00144768" w:rsidRDefault="00144768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промышленность и транспорт;</w:t>
      </w:r>
    </w:p>
    <w:p w:rsidR="00144768" w:rsidRDefault="00144768" w:rsidP="007046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металлургия и сельское хозяйство.</w:t>
      </w:r>
    </w:p>
    <w:p w:rsidR="008601D3" w:rsidRDefault="008601D3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4768" w:rsidRDefault="00144768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Величина естественного прироста оказывает влияние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44768" w:rsidRPr="00BE1ABA" w:rsidRDefault="00144768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А) на количество рождённых мальчиков;</w:t>
      </w:r>
    </w:p>
    <w:p w:rsidR="00144768" w:rsidRPr="00BE1ABA" w:rsidRDefault="00144768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на количество рождённых девочек;</w:t>
      </w:r>
    </w:p>
    <w:p w:rsidR="00144768" w:rsidRPr="00BE1ABA" w:rsidRDefault="00144768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44768">
        <w:rPr>
          <w:rFonts w:ascii="Times New Roman" w:hAnsi="Times New Roman" w:cs="Times New Roman"/>
          <w:sz w:val="24"/>
          <w:szCs w:val="24"/>
        </w:rPr>
        <w:t xml:space="preserve"> </w:t>
      </w:r>
      <w:r w:rsidRPr="00BE1ABA">
        <w:rPr>
          <w:rFonts w:ascii="Times New Roman" w:hAnsi="Times New Roman" w:cs="Times New Roman"/>
          <w:sz w:val="24"/>
          <w:szCs w:val="24"/>
        </w:rPr>
        <w:t>возраст населения и продолжительность жизни;</w:t>
      </w:r>
    </w:p>
    <w:p w:rsidR="00311F4A" w:rsidRDefault="00144768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Г) на половую структуру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1D3" w:rsidRDefault="008601D3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768" w:rsidRPr="00144768" w:rsidRDefault="00F40DCA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CA">
        <w:rPr>
          <w:rFonts w:ascii="Times New Roman" w:hAnsi="Times New Roman" w:cs="Times New Roman"/>
          <w:b/>
          <w:sz w:val="24"/>
          <w:szCs w:val="24"/>
        </w:rPr>
        <w:t>10. Развитие и рост городов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BA" w:rsidRPr="00BE1ABA" w:rsidRDefault="00BE1ABA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BA">
        <w:rPr>
          <w:rFonts w:ascii="Times New Roman" w:hAnsi="Times New Roman" w:cs="Times New Roman"/>
          <w:b/>
          <w:sz w:val="24"/>
          <w:szCs w:val="24"/>
        </w:rPr>
        <w:t>Тест по теме «Население Земли»</w:t>
      </w: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BA" w:rsidRDefault="00BE1ABA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ABA">
        <w:rPr>
          <w:rFonts w:ascii="Times New Roman" w:hAnsi="Times New Roman" w:cs="Times New Roman"/>
          <w:b/>
          <w:sz w:val="24"/>
          <w:szCs w:val="24"/>
        </w:rPr>
        <w:t>Вариа</w:t>
      </w:r>
      <w:r>
        <w:rPr>
          <w:rFonts w:ascii="Times New Roman" w:hAnsi="Times New Roman" w:cs="Times New Roman"/>
          <w:b/>
          <w:sz w:val="24"/>
          <w:szCs w:val="24"/>
        </w:rPr>
        <w:t>нт 2</w:t>
      </w:r>
    </w:p>
    <w:p w:rsidR="008601D3" w:rsidRDefault="008601D3" w:rsidP="00311F4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BA" w:rsidRDefault="00BE1ABA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Величина естественного прироста оказывает влияние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А) возраст населения и продолжительность жизни;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Б) на половую структуру населения;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В) на количество рождённых мальчиков;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Г) на количество рождённых девочек.</w:t>
      </w:r>
    </w:p>
    <w:p w:rsidR="00BE1ABA" w:rsidRDefault="00BE1ABA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BA" w:rsidRDefault="00BE1ABA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Причины, влияющие на численность населения: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А) возраст и образование;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Б) пол и возраст;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В) рождаемость и смертность;</w:t>
      </w:r>
    </w:p>
    <w:p w:rsidR="00BE1ABA" w:rsidRPr="00BE1ABA" w:rsidRDefault="00BE1ABA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Г) профессия и рождаемость.</w:t>
      </w:r>
    </w:p>
    <w:p w:rsidR="00BE1ABA" w:rsidRDefault="00BE1ABA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ABA" w:rsidRDefault="00BE1ABA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6604F">
        <w:rPr>
          <w:rFonts w:ascii="Times New Roman" w:hAnsi="Times New Roman" w:cs="Times New Roman"/>
          <w:b/>
          <w:sz w:val="24"/>
          <w:szCs w:val="24"/>
        </w:rPr>
        <w:t>Количество людей, проживающих на 1 км</w:t>
      </w:r>
      <w:proofErr w:type="gramStart"/>
      <w:r w:rsidR="0086604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86604F">
        <w:rPr>
          <w:rFonts w:ascii="Times New Roman" w:hAnsi="Times New Roman" w:cs="Times New Roman"/>
          <w:b/>
          <w:sz w:val="24"/>
          <w:szCs w:val="24"/>
        </w:rPr>
        <w:t xml:space="preserve"> площади называют: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А) половозрастной пирамидой;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Б) размещением людей;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В) контрастностью размещения</w:t>
      </w:r>
      <w:r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86604F">
        <w:rPr>
          <w:rFonts w:ascii="Times New Roman" w:hAnsi="Times New Roman" w:cs="Times New Roman"/>
          <w:sz w:val="24"/>
          <w:szCs w:val="24"/>
        </w:rPr>
        <w:t>;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Г) плотностью население.</w:t>
      </w:r>
    </w:p>
    <w:p w:rsidR="00BE1ABA" w:rsidRDefault="00BE1ABA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04F" w:rsidRDefault="0086604F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Представители этой расы имеют чёрные курчавые волосы, тёмно-коричневую кожу, карие глаза, широкий нос, утолщённые губы.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А) европеоидная;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Б) монголоидная;</w:t>
      </w:r>
    </w:p>
    <w:p w:rsidR="0086604F" w:rsidRPr="0086604F" w:rsidRDefault="0086604F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>В) негроидная;</w:t>
      </w:r>
    </w:p>
    <w:p w:rsidR="0086604F" w:rsidRDefault="0086604F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604F">
        <w:rPr>
          <w:rFonts w:ascii="Times New Roman" w:hAnsi="Times New Roman" w:cs="Times New Roman"/>
          <w:sz w:val="24"/>
          <w:szCs w:val="24"/>
        </w:rPr>
        <w:t xml:space="preserve">Г) </w:t>
      </w:r>
      <w:r w:rsidR="00403391" w:rsidRPr="0086604F">
        <w:rPr>
          <w:rFonts w:ascii="Times New Roman" w:hAnsi="Times New Roman" w:cs="Times New Roman"/>
          <w:sz w:val="24"/>
          <w:szCs w:val="24"/>
        </w:rPr>
        <w:t>австралоидная</w:t>
      </w:r>
      <w:r w:rsidRPr="0086604F">
        <w:rPr>
          <w:rFonts w:ascii="Times New Roman" w:hAnsi="Times New Roman" w:cs="Times New Roman"/>
          <w:sz w:val="24"/>
          <w:szCs w:val="24"/>
        </w:rPr>
        <w:t>.</w:t>
      </w:r>
    </w:p>
    <w:p w:rsidR="00403391" w:rsidRDefault="00403391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391" w:rsidRDefault="00403391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Сочетание материальных и духовных ценностей, накопленных человечеством в процессе своего существования это:</w:t>
      </w:r>
    </w:p>
    <w:p w:rsidR="00403391" w:rsidRDefault="00403391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искусство;</w:t>
      </w:r>
    </w:p>
    <w:p w:rsidR="00403391" w:rsidRDefault="00403391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культура;</w:t>
      </w:r>
    </w:p>
    <w:p w:rsidR="00403391" w:rsidRDefault="00403391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религия;</w:t>
      </w:r>
    </w:p>
    <w:p w:rsidR="00403391" w:rsidRDefault="00403391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язык.</w:t>
      </w:r>
    </w:p>
    <w:p w:rsidR="00E27F10" w:rsidRDefault="00E27F10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F10" w:rsidRDefault="00E27F10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Мировые религии это:</w:t>
      </w:r>
    </w:p>
    <w:p w:rsidR="00E27F10" w:rsidRPr="00E27F10" w:rsidRDefault="00E27F10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F10">
        <w:rPr>
          <w:rFonts w:ascii="Times New Roman" w:hAnsi="Times New Roman" w:cs="Times New Roman"/>
          <w:sz w:val="24"/>
          <w:szCs w:val="24"/>
        </w:rPr>
        <w:t>А) иудаизм и буддизм;</w:t>
      </w:r>
    </w:p>
    <w:p w:rsidR="00E27F10" w:rsidRPr="00E27F10" w:rsidRDefault="00E27F10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F10">
        <w:rPr>
          <w:rFonts w:ascii="Times New Roman" w:hAnsi="Times New Roman" w:cs="Times New Roman"/>
          <w:sz w:val="24"/>
          <w:szCs w:val="24"/>
        </w:rPr>
        <w:t>Б) католичество и протестантство;</w:t>
      </w:r>
    </w:p>
    <w:p w:rsidR="00E27F10" w:rsidRPr="00E27F10" w:rsidRDefault="00E27F10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F10">
        <w:rPr>
          <w:rFonts w:ascii="Times New Roman" w:hAnsi="Times New Roman" w:cs="Times New Roman"/>
          <w:sz w:val="24"/>
          <w:szCs w:val="24"/>
        </w:rPr>
        <w:t>В) мусульманство и буддизм;</w:t>
      </w:r>
    </w:p>
    <w:p w:rsidR="00E27F10" w:rsidRPr="00E27F10" w:rsidRDefault="00E27F10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7F10">
        <w:rPr>
          <w:rFonts w:ascii="Times New Roman" w:hAnsi="Times New Roman" w:cs="Times New Roman"/>
          <w:sz w:val="24"/>
          <w:szCs w:val="24"/>
        </w:rPr>
        <w:t>Г) синтоизм и мусульманство.</w:t>
      </w:r>
    </w:p>
    <w:p w:rsidR="00E27F10" w:rsidRDefault="00E27F10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3D" w:rsidRDefault="0069203D" w:rsidP="00311F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 Природные и созданные человеком богатства, которые люди используют для обеспечения жизни и улучшения её условий это:</w:t>
      </w:r>
    </w:p>
    <w:p w:rsidR="0069203D" w:rsidRPr="0004681A" w:rsidRDefault="0069203D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1A">
        <w:rPr>
          <w:rFonts w:ascii="Times New Roman" w:hAnsi="Times New Roman" w:cs="Times New Roman"/>
          <w:sz w:val="24"/>
          <w:szCs w:val="24"/>
        </w:rPr>
        <w:t xml:space="preserve">А) </w:t>
      </w:r>
      <w:r w:rsidR="0004681A" w:rsidRPr="0004681A">
        <w:rPr>
          <w:rFonts w:ascii="Times New Roman" w:hAnsi="Times New Roman" w:cs="Times New Roman"/>
          <w:sz w:val="24"/>
          <w:szCs w:val="24"/>
        </w:rPr>
        <w:t>хозяйство;</w:t>
      </w:r>
    </w:p>
    <w:p w:rsidR="0004681A" w:rsidRPr="0004681A" w:rsidRDefault="0004681A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1A">
        <w:rPr>
          <w:rFonts w:ascii="Times New Roman" w:hAnsi="Times New Roman" w:cs="Times New Roman"/>
          <w:sz w:val="24"/>
          <w:szCs w:val="24"/>
        </w:rPr>
        <w:t>Б) имущество;</w:t>
      </w:r>
    </w:p>
    <w:p w:rsidR="0004681A" w:rsidRPr="0004681A" w:rsidRDefault="0004681A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1A">
        <w:rPr>
          <w:rFonts w:ascii="Times New Roman" w:hAnsi="Times New Roman" w:cs="Times New Roman"/>
          <w:sz w:val="24"/>
          <w:szCs w:val="24"/>
        </w:rPr>
        <w:t>В) экономика;</w:t>
      </w:r>
    </w:p>
    <w:p w:rsidR="00144768" w:rsidRPr="00311F4A" w:rsidRDefault="0004681A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681A">
        <w:rPr>
          <w:rFonts w:ascii="Times New Roman" w:hAnsi="Times New Roman" w:cs="Times New Roman"/>
          <w:sz w:val="24"/>
          <w:szCs w:val="24"/>
        </w:rPr>
        <w:t>Г) геополитика.</w:t>
      </w:r>
    </w:p>
    <w:p w:rsidR="008601D3" w:rsidRDefault="008601D3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68" w:rsidRDefault="00144768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Выделяют следующие отрасли хозяйства:</w:t>
      </w:r>
    </w:p>
    <w:p w:rsidR="00144768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химическая промышленность и сельское хозяйство;</w:t>
      </w:r>
    </w:p>
    <w:p w:rsidR="00144768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пищевая промышленность и добывающая промышленность;</w:t>
      </w:r>
    </w:p>
    <w:p w:rsidR="00144768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сельское хозяйство и транспорт;</w:t>
      </w:r>
    </w:p>
    <w:p w:rsidR="00144768" w:rsidRPr="00311F4A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цветная металлургия и сельское хозяйство.</w:t>
      </w:r>
    </w:p>
    <w:p w:rsidR="008601D3" w:rsidRDefault="008601D3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68" w:rsidRPr="00BE1ABA" w:rsidRDefault="00144768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E1ABA">
        <w:rPr>
          <w:rFonts w:ascii="Times New Roman" w:hAnsi="Times New Roman" w:cs="Times New Roman"/>
          <w:b/>
          <w:sz w:val="24"/>
          <w:szCs w:val="24"/>
        </w:rPr>
        <w:t>. Численность населения определяют:</w:t>
      </w:r>
    </w:p>
    <w:p w:rsidR="00144768" w:rsidRPr="00BE1ABA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А) по количеству рождённых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768" w:rsidRPr="00BE1ABA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>Б) по количеству умерших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768" w:rsidRPr="00BE1ABA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по данным статистики;</w:t>
      </w:r>
    </w:p>
    <w:p w:rsidR="00F40DCA" w:rsidRDefault="00144768" w:rsidP="00311F4A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ABA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по переписям.</w:t>
      </w:r>
    </w:p>
    <w:p w:rsidR="008601D3" w:rsidRDefault="008601D3" w:rsidP="00311F4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68" w:rsidRPr="00DC6FF8" w:rsidRDefault="00F40DCA" w:rsidP="00311F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0DCA">
        <w:rPr>
          <w:rFonts w:ascii="Times New Roman" w:hAnsi="Times New Roman" w:cs="Times New Roman"/>
          <w:b/>
          <w:sz w:val="24"/>
          <w:szCs w:val="24"/>
        </w:rPr>
        <w:t>10. Развитие и рост городов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sectPr w:rsidR="00144768" w:rsidRPr="00DC6FF8" w:rsidSect="008601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BA"/>
    <w:rsid w:val="0004681A"/>
    <w:rsid w:val="00051EEE"/>
    <w:rsid w:val="00052C32"/>
    <w:rsid w:val="00144768"/>
    <w:rsid w:val="00311F4A"/>
    <w:rsid w:val="00403391"/>
    <w:rsid w:val="0069203D"/>
    <w:rsid w:val="006A09DA"/>
    <w:rsid w:val="006D100B"/>
    <w:rsid w:val="007046A6"/>
    <w:rsid w:val="008601D3"/>
    <w:rsid w:val="0086604F"/>
    <w:rsid w:val="00A2649C"/>
    <w:rsid w:val="00BE1ABA"/>
    <w:rsid w:val="00C92209"/>
    <w:rsid w:val="00DC6FF8"/>
    <w:rsid w:val="00E27F10"/>
    <w:rsid w:val="00EE6A88"/>
    <w:rsid w:val="00F40DCA"/>
    <w:rsid w:val="00F734C4"/>
    <w:rsid w:val="00FE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2016-10-28T07:10:00Z</cp:lastPrinted>
  <dcterms:created xsi:type="dcterms:W3CDTF">2015-11-29T18:05:00Z</dcterms:created>
  <dcterms:modified xsi:type="dcterms:W3CDTF">2016-10-28T07:19:00Z</dcterms:modified>
</cp:coreProperties>
</file>